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3FF" w:rsidRDefault="00057CDD" w:rsidP="00F54EF1">
      <w:r>
        <w:t xml:space="preserve">Когда речь заходит о покупке прицела – покупатель становится перед большим выбором, и в этом разнообразии легко потеряться. </w:t>
      </w:r>
      <w:r w:rsidRPr="00057CDD">
        <w:rPr>
          <w:b/>
          <w:bCs/>
        </w:rPr>
        <w:t>Купить оптический прицел</w:t>
      </w:r>
      <w:r>
        <w:t xml:space="preserve">? Какие цели и как скажутся на выборе прицела? </w:t>
      </w:r>
      <w:r w:rsidR="00470940">
        <w:t>Поискать но</w:t>
      </w:r>
      <w:r>
        <w:t>вов</w:t>
      </w:r>
      <w:r w:rsidR="00470940">
        <w:t>в</w:t>
      </w:r>
      <w:r>
        <w:t>еден</w:t>
      </w:r>
      <w:r w:rsidR="00470940">
        <w:t>н</w:t>
      </w:r>
      <w:r>
        <w:t>ые высокотехнологические агрегаты? Или</w:t>
      </w:r>
      <w:r w:rsidR="00470940">
        <w:t>,</w:t>
      </w:r>
      <w:r>
        <w:t xml:space="preserve"> может</w:t>
      </w:r>
      <w:r w:rsidR="00470940">
        <w:t>,</w:t>
      </w:r>
      <w:r>
        <w:t xml:space="preserve"> остановит</w:t>
      </w:r>
      <w:r w:rsidR="00470940">
        <w:t>ься на класс</w:t>
      </w:r>
      <w:r>
        <w:t>иче</w:t>
      </w:r>
      <w:r w:rsidR="00470940">
        <w:t>с</w:t>
      </w:r>
      <w:r>
        <w:t xml:space="preserve">ком варианте – мушка-целик? </w:t>
      </w:r>
      <w:r w:rsidR="00470940">
        <w:t xml:space="preserve">К тому же и </w:t>
      </w:r>
      <w:r w:rsidR="00470940" w:rsidRPr="00470940">
        <w:rPr>
          <w:b/>
          <w:bCs/>
        </w:rPr>
        <w:t>прицелы, и цены</w:t>
      </w:r>
      <w:r w:rsidR="00470940">
        <w:t xml:space="preserve"> тоже бывают разные.  </w:t>
      </w:r>
      <w:r>
        <w:t>Эта статья посвящена разбору основных</w:t>
      </w:r>
      <w:r w:rsidR="00470940">
        <w:t xml:space="preserve"> их видов и целей, о</w:t>
      </w:r>
      <w:r>
        <w:t>бсуждению их достоинств и недостатков.</w:t>
      </w:r>
    </w:p>
    <w:p w:rsidR="00057CDD" w:rsidRDefault="00057CDD" w:rsidP="00F54EF1"/>
    <w:p w:rsidR="00057CDD" w:rsidRDefault="00E46937" w:rsidP="00470940">
      <w:r>
        <w:rPr>
          <w:noProof/>
        </w:rPr>
        <w:drawing>
          <wp:inline distT="0" distB="0" distL="0" distR="0">
            <wp:extent cx="5943600" cy="3959225"/>
            <wp:effectExtent l="19050" t="0" r="0" b="0"/>
            <wp:docPr id="1" name="Рисунок 1" descr="celik-dlya-fort-horhe-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lik-dlya-fort-horhe-0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7CDD">
        <w:t xml:space="preserve">Начнем, как говорится, сначала. </w:t>
      </w:r>
      <w:r w:rsidR="00F21A46">
        <w:t xml:space="preserve">Какие цели бы не преследовались,  каким бы оружие не было (боевое, охотничье, страйкбольные приводы), все оружие имеет целик и мушку. </w:t>
      </w:r>
      <w:r w:rsidR="00057CDD">
        <w:t xml:space="preserve">Эти две составляющие представляют </w:t>
      </w:r>
      <w:r w:rsidR="00470940">
        <w:t>собой,</w:t>
      </w:r>
      <w:r w:rsidR="00057CDD">
        <w:t xml:space="preserve"> так называемый</w:t>
      </w:r>
      <w:r w:rsidR="00470940">
        <w:t>,</w:t>
      </w:r>
      <w:r w:rsidR="00057CDD">
        <w:t xml:space="preserve"> – открытый прицел. И с основами его работы и принципа действия знакомы почти все: на одно</w:t>
      </w:r>
      <w:r w:rsidR="001D3EBE">
        <w:t>й линии нужно совместить три объ</w:t>
      </w:r>
      <w:r w:rsidR="00057CDD">
        <w:t xml:space="preserve">екта – мушку, целик и цель. </w:t>
      </w:r>
      <w:r w:rsidR="00F21A46">
        <w:t xml:space="preserve">Причем, нужно стараться держать мушку по центру целика, а высоты этих двух составляющих должны совпадать, дабы избежать искажения полета пули по вертикали. </w:t>
      </w:r>
      <w:r w:rsidR="001D3EBE">
        <w:t>С недостатками тут вроде как все понятно – долгое время прицеливание, сочетание 3 объектов на одной оптической линии не может дать высокую точность без заведомых поправок, прицелится довольно тяжело</w:t>
      </w:r>
      <w:r w:rsidR="00470940">
        <w:t xml:space="preserve"> -</w:t>
      </w:r>
      <w:r w:rsidR="001D3EBE">
        <w:t xml:space="preserve"> </w:t>
      </w:r>
      <w:r w:rsidR="00F21A46">
        <w:t>физически,</w:t>
      </w:r>
      <w:r w:rsidR="001D3EBE">
        <w:t xml:space="preserve"> особенно если речь идет о длительной стрельбы или же о длительном прицеливании. Но </w:t>
      </w:r>
      <w:r w:rsidR="001D3EBE" w:rsidRPr="001D3EBE">
        <w:rPr>
          <w:b/>
          <w:bCs/>
        </w:rPr>
        <w:t>маленькие прицелы</w:t>
      </w:r>
      <w:r w:rsidR="001D3EBE">
        <w:rPr>
          <w:b/>
          <w:bCs/>
        </w:rPr>
        <w:t xml:space="preserve"> </w:t>
      </w:r>
      <w:r w:rsidR="001D3EBE">
        <w:t>открытого типа имеет и ряд неоспоримых достоинств: легко овладеть техникой стрельбы, механизмы не требуют квалифицированной калибровки, весьма трудно сбить прицел (например</w:t>
      </w:r>
      <w:r w:rsidR="00470940">
        <w:t>,</w:t>
      </w:r>
      <w:r w:rsidR="001D3EBE">
        <w:t xml:space="preserve"> при активных перемещениях), также у вас нет шансов потерять сам прицельный механизм, как это может произойти, например, если вы прикрепили </w:t>
      </w:r>
      <w:r w:rsidR="00470940" w:rsidRPr="00470940">
        <w:rPr>
          <w:b/>
          <w:bCs/>
        </w:rPr>
        <w:t>снайперский прицел.</w:t>
      </w:r>
      <w:r w:rsidR="00470940">
        <w:rPr>
          <w:b/>
          <w:bCs/>
        </w:rPr>
        <w:t xml:space="preserve"> </w:t>
      </w:r>
      <w:r w:rsidR="00470940">
        <w:t>Кроме того  - открытые прицелы осовременились контрастными вставками для большего удобства. То есть самый простой вариант – не всегда самый плохой.</w:t>
      </w:r>
    </w:p>
    <w:p w:rsidR="00470940" w:rsidRDefault="00470940" w:rsidP="00F54EF1"/>
    <w:p w:rsidR="00470940" w:rsidRDefault="00E46937" w:rsidP="00F54EF1"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-7025005</wp:posOffset>
            </wp:positionV>
            <wp:extent cx="5934710" cy="5814060"/>
            <wp:effectExtent l="19050" t="0" r="8890" b="0"/>
            <wp:wrapSquare wrapText="bothSides"/>
            <wp:docPr id="3" name="Рисунок 3" descr="Visierl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sierl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581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940">
        <w:t xml:space="preserve">Если же вам нужна большая точность,  а большими сумами вы не располагаете, вы можете </w:t>
      </w:r>
      <w:r w:rsidR="00470940" w:rsidRPr="00470940">
        <w:rPr>
          <w:b/>
          <w:bCs/>
        </w:rPr>
        <w:t>купить прицел</w:t>
      </w:r>
      <w:r w:rsidR="00470940">
        <w:rPr>
          <w:b/>
          <w:bCs/>
        </w:rPr>
        <w:t xml:space="preserve"> </w:t>
      </w:r>
      <w:r w:rsidR="00470940">
        <w:t>апертурного типа. Это, по сути, близкий родственник открытого прицела, и механизм наведения абсолютно тот же, поэтому его называет еще и закрытым. Данный тип  более точный, проще проводить прицеливание при недостатке освещения, да и скорость наведения у него выше, чем у открытого собрата.</w:t>
      </w:r>
      <w:r w:rsidR="00127B7E">
        <w:t xml:space="preserve"> Однако  - целик частично перекрывает обзор, что может быть весьма неудобно, в зависимости от ситуации. </w:t>
      </w:r>
    </w:p>
    <w:p w:rsidR="00127B7E" w:rsidRDefault="00127B7E" w:rsidP="00F54EF1"/>
    <w:p w:rsidR="00EE50F1" w:rsidRDefault="00127B7E" w:rsidP="00127B7E">
      <w:r>
        <w:t xml:space="preserve">Если вы задаетесь вопрос дальности прицеливания то тут, однозначно, нужно обратить внимание на оптические прицелы. Такой тип часто в народе называют - </w:t>
      </w:r>
      <w:r>
        <w:rPr>
          <w:b/>
          <w:bCs/>
        </w:rPr>
        <w:t>снайперский</w:t>
      </w:r>
      <w:r w:rsidRPr="00127B7E">
        <w:rPr>
          <w:b/>
          <w:bCs/>
        </w:rPr>
        <w:t xml:space="preserve"> прицел</w:t>
      </w:r>
      <w:r>
        <w:t>. В основе лежит использование группы оптических линз, предназначенных для «приближения» цели. Что  в свою очередь увеличивает прицельную дальность, а также и точность. Оптические прицелы высокого увеличения используют для винтовок. Но, оптические прицелы</w:t>
      </w:r>
      <w:r w:rsidR="00EE50F1">
        <w:t xml:space="preserve">, также применяются и с автоматическим оружием. В таком случае </w:t>
      </w:r>
      <w:r w:rsidR="00F21A46">
        <w:t>увеличение,</w:t>
      </w:r>
      <w:r w:rsidR="00EE50F1">
        <w:t xml:space="preserve"> как </w:t>
      </w:r>
      <w:r w:rsidR="00F21A46">
        <w:t>правило,</w:t>
      </w:r>
      <w:r w:rsidR="00EE50F1">
        <w:t xml:space="preserve"> </w:t>
      </w:r>
      <w:r w:rsidR="00F21A46">
        <w:t>меньше,</w:t>
      </w:r>
      <w:r w:rsidR="00EE50F1">
        <w:t xml:space="preserve"> поскольку постоянная отдача не даст возможность прицеливаться долго. Да и боевая дальность полета пули у подобного оружия меньше, чем у винтовок. </w:t>
      </w:r>
    </w:p>
    <w:p w:rsidR="00EE50F1" w:rsidRDefault="00EE50F1" w:rsidP="00127B7E">
      <w:r>
        <w:lastRenderedPageBreak/>
        <w:t xml:space="preserve">К и так очевидным достоинствам следует еще добавить еще и </w:t>
      </w:r>
      <w:r w:rsidR="00E46937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176530</wp:posOffset>
            </wp:positionV>
            <wp:extent cx="5943600" cy="3959225"/>
            <wp:effectExtent l="19050" t="0" r="0" b="0"/>
            <wp:wrapSquare wrapText="bothSides"/>
            <wp:docPr id="4" name="Рисунок 4" descr="1364309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6430977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меньшую нагрузку на глаза, поскольку и цель и мушка оказывается на одинаковом расстоянии относительно зрачка. </w:t>
      </w:r>
    </w:p>
    <w:p w:rsidR="00EE50F1" w:rsidRDefault="00E46937" w:rsidP="00784C8E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85725</wp:posOffset>
            </wp:positionV>
            <wp:extent cx="3959225" cy="2950210"/>
            <wp:effectExtent l="19050" t="0" r="3175" b="0"/>
            <wp:wrapSquare wrapText="bothSides"/>
            <wp:docPr id="5" name="Рисунок 5" descr="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295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50F1">
        <w:t xml:space="preserve">Оптика – не только часть </w:t>
      </w:r>
      <w:r w:rsidR="00F21A46">
        <w:t>оружия,</w:t>
      </w:r>
      <w:r w:rsidR="00EE50F1">
        <w:t xml:space="preserve"> но еще и способ наблюдения за объектом. И в таких случаях отлично подходит </w:t>
      </w:r>
      <w:r w:rsidR="00EE50F1" w:rsidRPr="00EE50F1">
        <w:rPr>
          <w:b/>
          <w:bCs/>
        </w:rPr>
        <w:t>ночной прицел.</w:t>
      </w:r>
      <w:r w:rsidR="00EE50F1">
        <w:t xml:space="preserve"> </w:t>
      </w:r>
      <w:r w:rsidR="00F21A46">
        <w:t>Это,</w:t>
      </w:r>
      <w:r w:rsidR="00EE50F1">
        <w:t xml:space="preserve"> по </w:t>
      </w:r>
      <w:r w:rsidR="00F21A46">
        <w:t>сути,</w:t>
      </w:r>
      <w:r w:rsidR="00EE50F1">
        <w:t xml:space="preserve"> модификация оптического с применением технологии</w:t>
      </w:r>
      <w:r w:rsidR="00784C8E">
        <w:t xml:space="preserve"> электронно-оптического умножения, что позволяет вести наблюдение и прицельную стрельбу ночью. Естественно в подобного рода прицелах - основной задачей является именно возможность вести огонь ночью, поэтому оптика может быть не рассчитана на очень большие расстояния. Их еще называют </w:t>
      </w:r>
      <w:r w:rsidR="00784C8E" w:rsidRPr="00784C8E">
        <w:rPr>
          <w:b/>
          <w:bCs/>
        </w:rPr>
        <w:t>прицелы ночного виденья</w:t>
      </w:r>
      <w:r w:rsidR="00784C8E">
        <w:t xml:space="preserve">. </w:t>
      </w:r>
    </w:p>
    <w:p w:rsidR="00784C8E" w:rsidRDefault="00784C8E" w:rsidP="00784C8E"/>
    <w:p w:rsidR="00127B7E" w:rsidRDefault="00EE50F1" w:rsidP="00127B7E">
      <w:r>
        <w:t>Но не стоит думать: «</w:t>
      </w:r>
      <w:r w:rsidRPr="00EE50F1">
        <w:rPr>
          <w:b/>
          <w:bCs/>
        </w:rPr>
        <w:t>вот куплю оптический прицел</w:t>
      </w:r>
      <w:r>
        <w:t xml:space="preserve"> – и буду бить без промаха». Прицеливание через оптику требует определенной сноровки, да и калибровка такого механизма занятие весьма не простое. А что касается больших расстояний - нужно постоянно учитывать всевозможные поправки на условия огня. </w:t>
      </w:r>
    </w:p>
    <w:p w:rsidR="00784C8E" w:rsidRDefault="00784C8E" w:rsidP="00127B7E"/>
    <w:p w:rsidR="00784C8E" w:rsidRDefault="00784C8E" w:rsidP="00127B7E">
      <w:r>
        <w:t xml:space="preserve">Если же речь идет о легком ведение прицельного огня, тот нужно обратить внимание на </w:t>
      </w:r>
      <w:r w:rsidRPr="00784C8E">
        <w:rPr>
          <w:b/>
          <w:bCs/>
        </w:rPr>
        <w:t>коллиматорный прицел</w:t>
      </w:r>
      <w:r>
        <w:t xml:space="preserve">.  При его использовании глазу не обязательно находится на </w:t>
      </w:r>
      <w:r>
        <w:lastRenderedPageBreak/>
        <w:t xml:space="preserve">одной оптической оси с прицелом и целью, </w:t>
      </w:r>
      <w:r w:rsidRPr="00784C8E">
        <w:t xml:space="preserve">поскольку </w:t>
      </w:r>
      <w:r w:rsidRPr="00784C8E">
        <w:rPr>
          <w:color w:val="000000"/>
          <w:shd w:val="clear" w:color="auto" w:fill="FFFFFF"/>
        </w:rPr>
        <w:t>излучение от источника света в прицеле отражается</w:t>
      </w:r>
      <w:r w:rsidRPr="00784C8E">
        <w:rPr>
          <w:rStyle w:val="apple-converted-space"/>
          <w:color w:val="000000"/>
          <w:shd w:val="clear" w:color="auto" w:fill="FFFFFF"/>
        </w:rPr>
        <w:t> </w:t>
      </w:r>
      <w:hyperlink r:id="rId8" w:tooltip="Линза" w:history="1">
        <w:r w:rsidRPr="00784C8E">
          <w:rPr>
            <w:rStyle w:val="a3"/>
            <w:color w:val="auto"/>
            <w:u w:val="none"/>
            <w:shd w:val="clear" w:color="auto" w:fill="FFFFFF"/>
          </w:rPr>
          <w:t>линзой</w:t>
        </w:r>
      </w:hyperlink>
      <w:r>
        <w:t xml:space="preserve"> </w:t>
      </w:r>
      <w:r w:rsidRPr="00784C8E">
        <w:rPr>
          <w:shd w:val="clear" w:color="auto" w:fill="FFFFFF"/>
        </w:rPr>
        <w:t>коллиматора</w:t>
      </w:r>
      <w:r>
        <w:rPr>
          <w:shd w:val="clear" w:color="auto" w:fill="FFFFFF"/>
        </w:rPr>
        <w:t xml:space="preserve"> непосредственно</w:t>
      </w:r>
      <w:r w:rsidRPr="00784C8E">
        <w:rPr>
          <w:shd w:val="clear" w:color="auto" w:fill="FFFFFF"/>
        </w:rPr>
        <w:t xml:space="preserve"> в</w:t>
      </w:r>
      <w:r w:rsidRPr="00784C8E">
        <w:rPr>
          <w:rStyle w:val="apple-converted-space"/>
          <w:shd w:val="clear" w:color="auto" w:fill="FFFFFF"/>
        </w:rPr>
        <w:t> </w:t>
      </w:r>
      <w:hyperlink r:id="rId9" w:tooltip="Глаз" w:history="1">
        <w:r w:rsidRPr="00784C8E">
          <w:rPr>
            <w:rStyle w:val="a3"/>
            <w:color w:val="auto"/>
            <w:u w:val="none"/>
            <w:shd w:val="clear" w:color="auto" w:fill="FFFFFF"/>
          </w:rPr>
          <w:t>глаз</w:t>
        </w:r>
      </w:hyperlink>
      <w:r w:rsidRPr="00784C8E">
        <w:rPr>
          <w:rStyle w:val="apple-converted-space"/>
          <w:shd w:val="clear" w:color="auto" w:fill="FFFFFF"/>
        </w:rPr>
        <w:t> </w:t>
      </w:r>
      <w:r w:rsidRPr="00784C8E">
        <w:rPr>
          <w:shd w:val="clear" w:color="auto" w:fill="FFFFFF"/>
        </w:rPr>
        <w:t>наблюдателя</w:t>
      </w:r>
      <w:r w:rsidRPr="00784C8E">
        <w:rPr>
          <w:color w:val="000000"/>
          <w:shd w:val="clear" w:color="auto" w:fill="FFFFFF"/>
        </w:rPr>
        <w:t xml:space="preserve"> параллельным потоком</w:t>
      </w:r>
      <w:r>
        <w:rPr>
          <w:color w:val="000000"/>
          <w:shd w:val="clear" w:color="auto" w:fill="FFFFFF"/>
        </w:rPr>
        <w:t xml:space="preserve">. </w:t>
      </w:r>
      <w:r w:rsidR="00E46937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532765</wp:posOffset>
            </wp:positionV>
            <wp:extent cx="5943600" cy="4451350"/>
            <wp:effectExtent l="19050" t="0" r="0" b="0"/>
            <wp:wrapSquare wrapText="bothSides"/>
            <wp:docPr id="6" name="Рисунок 6" descr="3816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8163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0F1" w:rsidRDefault="00EE50F1" w:rsidP="00127B7E"/>
    <w:p w:rsidR="00906B0B" w:rsidRDefault="00B8684F" w:rsidP="00127B7E">
      <w:r>
        <w:t xml:space="preserve">Тут главное – что бы тыльная сторона линзы была всегда в поле зрение. А точка-мушка   перемещается относительно линзы, в зависимости от угла к глазу. </w:t>
      </w:r>
      <w:r w:rsidR="00906B0B">
        <w:t xml:space="preserve"> Подобные прицелы уже приняли на вооружения у многих стран, поскольку они очень легки в освоении, а эффективность огня – значительно повышается, даже без дополнительной переквалификации личного состава. Существуют коллиматорные прицелы открытого и закрытого типа. У прицелов закрытого типа – нет видимой части линзы, однако принцип тот же. Большинство прицелов закрытого типа в военной техники, авиации и прочая, а на автоматах и винтовках почти не встречается. Самую большую эффективность коллиматорные прицелы проявляют именно на средних дистанциях. Часто их можно увидеть на автоматах, пулеметах и даже на ружьях с дробными зарядами… куда реже – на винтовках, на пистолетах же вообще не встречается. </w:t>
      </w:r>
    </w:p>
    <w:p w:rsidR="00EC4D0D" w:rsidRDefault="00906B0B" w:rsidP="00906B0B">
      <w:r>
        <w:t xml:space="preserve">Условно можно отнести оптический, коллиматорный и прицел ночного виденья к одному типу – все они совмещают цель и </w:t>
      </w:r>
      <w:r w:rsidR="00EC4D0D">
        <w:t xml:space="preserve">прицел на поверхности линзы прицела. То есть из трех </w:t>
      </w:r>
      <w:r w:rsidR="00F21A46">
        <w:t>объектов</w:t>
      </w:r>
      <w:r w:rsidR="00EC4D0D">
        <w:t xml:space="preserve"> (цель, прицел и глаз), которые составляли прицельную систему в «классических» прицелах, осталось только два. А поставить в линию две точки проще чем три – что </w:t>
      </w:r>
      <w:r w:rsidR="00F21A46">
        <w:t>существенно</w:t>
      </w:r>
      <w:r w:rsidR="00EC4D0D">
        <w:t xml:space="preserve"> и всесторонне увеличивает качество стрельбы. </w:t>
      </w:r>
    </w:p>
    <w:p w:rsidR="00EE50F1" w:rsidRDefault="00EC4D0D" w:rsidP="00EC4D0D">
      <w:r>
        <w:lastRenderedPageBreak/>
        <w:t xml:space="preserve">Однако есть тип прицела, что используется для совмещения цели и прицела на самой цели. Речь идет о ЛЦУ (лазерный целее указатель).   </w:t>
      </w:r>
      <w:r w:rsidRPr="00EC4D0D">
        <w:rPr>
          <w:b/>
          <w:bCs/>
        </w:rPr>
        <w:t>Лазерный прицел</w:t>
      </w:r>
      <w:r>
        <w:rPr>
          <w:b/>
          <w:bCs/>
        </w:rPr>
        <w:t xml:space="preserve"> </w:t>
      </w:r>
      <w:r>
        <w:t>делает предполагаемую точку попадания, видимой непосредственно на цели. Что очень сильно увеличивает точность стрельбы, и просто грандиозно расширяет возможность самой стрельбы. Поскольку больше не нужно держать оружие у лица, для точной стрельбы, то стало возможным виденье прицельной стрельбы из</w:t>
      </w:r>
      <w:r w:rsidR="000B6D77">
        <w:t>-</w:t>
      </w:r>
      <w:r>
        <w:t xml:space="preserve">за укрытия, и из неудобных положений. </w:t>
      </w:r>
      <w:r w:rsidR="00E46937"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176530</wp:posOffset>
            </wp:positionV>
            <wp:extent cx="5934710" cy="4330700"/>
            <wp:effectExtent l="19050" t="0" r="8890" b="0"/>
            <wp:wrapSquare wrapText="bothSides"/>
            <wp:docPr id="7" name="Рисунок 7" descr="wpid-Femtosekundnyie-lazeryi-naydut-primenenie-v-meditsine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pid-Femtosekundnyie-lazeryi-naydut-primenenie-v-meditsine-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D77">
        <w:t xml:space="preserve"> Одно время была проблема – обнаружения лазерного указателя самой целью. Но современные технологии решили и этот вопрос. Если использовать направленный луч не видимого спектра, тогда обнаружить процесс прицеливания и стрелка станет невозможным. Сам же стрелок наблюдает цель через </w:t>
      </w:r>
      <w:r w:rsidR="00F21A46">
        <w:t>светофильтры</w:t>
      </w:r>
      <w:r w:rsidR="000B6D77">
        <w:t xml:space="preserve">. Это могут </w:t>
      </w:r>
      <w:r w:rsidR="00F21A46">
        <w:t>быть,</w:t>
      </w:r>
      <w:r w:rsidR="000B6D77">
        <w:t xml:space="preserve"> как и линза – часть </w:t>
      </w:r>
      <w:r w:rsidR="00F21A46">
        <w:t>оптики,</w:t>
      </w:r>
      <w:r w:rsidR="000B6D77">
        <w:t xml:space="preserve"> установленная на самом оружии, либо же очки с линзами, подобранными под отдельный спектр излучения. При подобном подходе – цель будет на мушке, недогадываясь об этом, стрелок может </w:t>
      </w:r>
      <w:r w:rsidR="00F21A46">
        <w:t>находиться</w:t>
      </w:r>
      <w:r w:rsidR="000B6D77">
        <w:t xml:space="preserve"> в любом положении, стрельба будет весьма точной (как </w:t>
      </w:r>
      <w:r w:rsidR="00F21A46">
        <w:t>автоматическая,</w:t>
      </w:r>
      <w:r w:rsidR="000B6D77">
        <w:t xml:space="preserve"> так и одиночная) и вести такую стрельбу удобно и не тяжело. Она не требует специальной квалификации, долгой подготовки и не будет утомительной для глаза. Но есть и недостатки  - количество лазеров разного невидимого </w:t>
      </w:r>
      <w:r w:rsidR="00F21A46">
        <w:t>спектра</w:t>
      </w:r>
      <w:r w:rsidR="000B6D77">
        <w:t xml:space="preserve"> ограниченно (а стрелок не должен путать свой целеуказатель с чужим)</w:t>
      </w:r>
      <w:r w:rsidR="00F21A46">
        <w:t xml:space="preserve">. Поэтому группы стрелков с таким вооружением, как правило, не большие. Эти два фактора являются ключевыми недостатками ЛЦУ. Конечно же, не стоит забывать и высокой стоимости - </w:t>
      </w:r>
      <w:r w:rsidR="00F21A46">
        <w:rPr>
          <w:b/>
          <w:bCs/>
        </w:rPr>
        <w:t>цена</w:t>
      </w:r>
      <w:r w:rsidR="00F21A46" w:rsidRPr="00F21A46">
        <w:rPr>
          <w:b/>
          <w:bCs/>
        </w:rPr>
        <w:t xml:space="preserve"> прицела </w:t>
      </w:r>
      <w:r w:rsidR="00F21A46">
        <w:t xml:space="preserve">подобного типа будет не маленькой. </w:t>
      </w:r>
    </w:p>
    <w:p w:rsidR="00F21A46" w:rsidRDefault="00F21A46" w:rsidP="00EC4D0D"/>
    <w:p w:rsidR="00F21A46" w:rsidRPr="00F21A46" w:rsidRDefault="00F21A46" w:rsidP="00EC4D0D">
      <w:r>
        <w:t xml:space="preserve">На этом основные виды прицелов заканчиваются. Как видите делать свой выбор, нужно опираясь на поставленные цели и обладая нужной информацией. Информацию мы вам предоставили – удачи! </w:t>
      </w:r>
    </w:p>
    <w:sectPr w:rsidR="00F21A46" w:rsidRPr="00F2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compat/>
  <w:rsids>
    <w:rsidRoot w:val="009A0A96"/>
    <w:rsid w:val="00057CDD"/>
    <w:rsid w:val="000B6D77"/>
    <w:rsid w:val="000F0177"/>
    <w:rsid w:val="00127B7E"/>
    <w:rsid w:val="001D3EBE"/>
    <w:rsid w:val="003925EF"/>
    <w:rsid w:val="00470940"/>
    <w:rsid w:val="00550ADE"/>
    <w:rsid w:val="00784C8E"/>
    <w:rsid w:val="00906B0B"/>
    <w:rsid w:val="009A0A96"/>
    <w:rsid w:val="00B8684F"/>
    <w:rsid w:val="00BD13FF"/>
    <w:rsid w:val="00E46937"/>
    <w:rsid w:val="00EC4D0D"/>
    <w:rsid w:val="00EE50F1"/>
    <w:rsid w:val="00F21A46"/>
    <w:rsid w:val="00F54EF1"/>
    <w:rsid w:val="00FA5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784C8E"/>
  </w:style>
  <w:style w:type="character" w:styleId="a3">
    <w:name w:val="Hyperlink"/>
    <w:basedOn w:val="a0"/>
    <w:rsid w:val="00784C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B%D0%B8%D0%BD%D0%B7%D0%B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hyperlink" Target="http://ru.wikipedia.org/wiki/%D0%93%D0%BB%D0%B0%D0%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1052</Words>
  <Characters>6403</Characters>
  <Application>Microsoft Office Word</Application>
  <DocSecurity>0</DocSecurity>
  <Lines>106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123</Company>
  <LinksUpToDate>false</LinksUpToDate>
  <CharactersWithSpaces>7441</CharactersWithSpaces>
  <SharedDoc>false</SharedDoc>
  <HLinks>
    <vt:vector size="12" baseType="variant">
      <vt:variant>
        <vt:i4>5439567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http://ru.wikipedia.org/wiki/%D0%93%D0%BB%D0%B0%D0%B7</vt:lpwstr>
      </vt:variant>
      <vt:variant>
        <vt:lpwstr/>
      </vt:variant>
      <vt:variant>
        <vt:i4>2359398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http://ru.wikipedia.org/wiki/%D0%9B%D0%B8%D0%BD%D0%B7%D0%B0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Admin</dc:creator>
  <cp:keywords/>
  <dc:description/>
  <cp:lastModifiedBy>User</cp:lastModifiedBy>
  <cp:revision>2</cp:revision>
  <dcterms:created xsi:type="dcterms:W3CDTF">2013-09-20T20:16:00Z</dcterms:created>
  <dcterms:modified xsi:type="dcterms:W3CDTF">2013-09-20T20:16:00Z</dcterms:modified>
</cp:coreProperties>
</file>